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457DA" w14:textId="45C8A060" w:rsidR="00072610" w:rsidRPr="00072610" w:rsidRDefault="00E10858" w:rsidP="00072610">
      <w:pPr>
        <w:jc w:val="center"/>
        <w:rPr>
          <w:sz w:val="48"/>
          <w:szCs w:val="48"/>
        </w:rPr>
      </w:pPr>
      <w:r w:rsidRPr="00072610">
        <w:rPr>
          <w:sz w:val="48"/>
          <w:szCs w:val="48"/>
        </w:rPr>
        <w:t>Előterjesztés</w:t>
      </w:r>
    </w:p>
    <w:p w14:paraId="64344445" w14:textId="77777777" w:rsidR="00072610" w:rsidRDefault="00072610" w:rsidP="00E10858"/>
    <w:p w14:paraId="0051CFAC" w14:textId="22597CCF" w:rsidR="00E10858" w:rsidRPr="00E10858" w:rsidRDefault="00E10858" w:rsidP="00E10858">
      <w:r w:rsidRPr="00E10858">
        <w:t>Simontornya Város Önkormányzatának Képviselő-testülete</w:t>
      </w:r>
      <w:r w:rsidR="00072610">
        <w:t xml:space="preserve"> </w:t>
      </w:r>
      <w:r w:rsidRPr="00E10858">
        <w:t xml:space="preserve"> </w:t>
      </w:r>
      <w:r w:rsidRPr="00E10858">
        <w:rPr>
          <w:b/>
        </w:rPr>
        <w:t>2025. február 24</w:t>
      </w:r>
      <w:r w:rsidR="00072610">
        <w:rPr>
          <w:b/>
        </w:rPr>
        <w:t xml:space="preserve">.-i ülésének </w:t>
      </w:r>
      <w:r w:rsidR="00072610">
        <w:t>egyebek napirendi pontjához: „ Komposztáló telep üzemeltetési költségeinek elszámolása”</w:t>
      </w:r>
    </w:p>
    <w:p w14:paraId="5B565A95" w14:textId="5D98A4F1" w:rsidR="00E10858" w:rsidRDefault="00E10858"/>
    <w:p w14:paraId="4CDD5F27" w14:textId="77777777" w:rsidR="00E10858" w:rsidRDefault="00E10858"/>
    <w:p w14:paraId="7A87DB52" w14:textId="1ADDDFBF" w:rsidR="0027238E" w:rsidRDefault="00876CF2">
      <w:r>
        <w:t>Tisztelt Testületi Tagok!</w:t>
      </w:r>
    </w:p>
    <w:p w14:paraId="56B52DBA" w14:textId="77777777" w:rsidR="00876CF2" w:rsidRDefault="00876CF2"/>
    <w:p w14:paraId="0B7644B5" w14:textId="59934FC9" w:rsidR="00E10858" w:rsidRDefault="00876CF2">
      <w:r>
        <w:t>2024.04.29. óta üzemelteti a Simontornyai Városüzemeltetési Kft. a Komposztáló telepet</w:t>
      </w:r>
      <w:r w:rsidR="00E10858">
        <w:t>, ahol zöld és inert hulladék átvételét és feldolgozását</w:t>
      </w:r>
      <w:r>
        <w:t xml:space="preserve"> </w:t>
      </w:r>
      <w:r w:rsidR="00E10858">
        <w:t xml:space="preserve">végezzük. </w:t>
      </w:r>
    </w:p>
    <w:p w14:paraId="6319F722" w14:textId="235BB903" w:rsidR="00E10858" w:rsidRDefault="00E10858">
      <w:r>
        <w:t>Mivel ilyen tevékenységet még nem végeztünk, sokat kellett kísérleteznünk, hogy hogy tudjuk a komposztálás előkészítő munkáit minél hatékonyabban végezni.  A darálást, a prizma építést és bontást, már viszonylag gyorsan meg tudjuk oldani, viszont a rostálási tevékenység idejét, érdemben csak minimálisan sikerült csökkentenünk.</w:t>
      </w:r>
    </w:p>
    <w:p w14:paraId="6EB18DFC" w14:textId="3C0CECC4" w:rsidR="00876CF2" w:rsidRDefault="00E10858">
      <w:r>
        <w:t>November óta próbálunk összerakni egy anyagot, ami átfogó, tiszta képet ad a</w:t>
      </w:r>
      <w:r w:rsidR="00072610">
        <w:t xml:space="preserve"> Komposztáló Telep</w:t>
      </w:r>
      <w:r>
        <w:t xml:space="preserve"> működésről. </w:t>
      </w:r>
      <w:r w:rsidR="00072610">
        <w:t>Több elszámolási variációt vettünk alapul, de végül arra jutottunk, hogy a legtisztább képet a tevékenység során keletkezett költségek és bevételek szembeállítása mutatja.</w:t>
      </w:r>
    </w:p>
    <w:p w14:paraId="3993F43C" w14:textId="2E1AE850" w:rsidR="00747D06" w:rsidRDefault="00072610">
      <w:r>
        <w:t>Szeretnénk, ha a képviselő testület áttanulmányozná az anyagot, és meghatározna egy végleges elszámolási módot</w:t>
      </w:r>
      <w:r w:rsidR="00747D06">
        <w:t xml:space="preserve"> a keletkező üz</w:t>
      </w:r>
      <w:r w:rsidR="005C16FC">
        <w:t>e</w:t>
      </w:r>
      <w:r w:rsidR="00747D06">
        <w:t>meltetési köl</w:t>
      </w:r>
      <w:r w:rsidR="005C16FC">
        <w:t>tségek megtérítésére.</w:t>
      </w:r>
    </w:p>
    <w:p w14:paraId="0D26148C" w14:textId="203CE7E6" w:rsidR="005C16FC" w:rsidRDefault="0059483F">
      <w:r>
        <w:t xml:space="preserve">Szerintünk, célszerű lenne ha a havonta tárgyalná a </w:t>
      </w:r>
      <w:r w:rsidR="00072610">
        <w:t xml:space="preserve"> Testület és a Pénzügyi Bizottság a Simontornyai Városüzemeltetési Kft. elszámolását a komposztáló teleppel kapcsolatban</w:t>
      </w:r>
      <w:r w:rsidR="005C16FC">
        <w:t>, mert ha bármi probléma adódna, így gyorsabban tudunk rá reagálni.</w:t>
      </w:r>
    </w:p>
    <w:p w14:paraId="298BC539" w14:textId="77777777" w:rsidR="00591358" w:rsidRDefault="00591358"/>
    <w:p w14:paraId="67FC5864" w14:textId="67C1F1E3" w:rsidR="00591358" w:rsidRDefault="00591358">
      <w:r>
        <w:t>Mellékelten küldöm az összesítő táblázatokat</w:t>
      </w:r>
      <w:r w:rsidR="00CD113C">
        <w:t>, a bevételekről, kiadásokról, valamint a térítés mentes beszállításokról!</w:t>
      </w:r>
    </w:p>
    <w:p w14:paraId="093A764A" w14:textId="77777777" w:rsidR="005C16FC" w:rsidRDefault="005C16FC"/>
    <w:p w14:paraId="6EED4A01" w14:textId="77777777" w:rsidR="005C16FC" w:rsidRDefault="005C16FC"/>
    <w:p w14:paraId="546BA10A" w14:textId="0A36B91A" w:rsidR="005C16FC" w:rsidRDefault="005C16FC">
      <w:r>
        <w:t>Simontornya, 2025. 02. 21.</w:t>
      </w:r>
    </w:p>
    <w:p w14:paraId="1E58DB44" w14:textId="77777777" w:rsidR="005C16FC" w:rsidRDefault="005C16FC"/>
    <w:p w14:paraId="2C982766" w14:textId="5C937218" w:rsidR="005C16FC" w:rsidRDefault="005C16FC">
      <w:r>
        <w:tab/>
      </w:r>
      <w:r>
        <w:tab/>
      </w:r>
      <w:r>
        <w:tab/>
        <w:t>Tisztelettel:</w:t>
      </w:r>
    </w:p>
    <w:p w14:paraId="5A4DBD27" w14:textId="77777777" w:rsidR="005C16FC" w:rsidRDefault="005C16FC"/>
    <w:p w14:paraId="098AC2B9" w14:textId="51B9F8D1" w:rsidR="005C16FC" w:rsidRDefault="005C16F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Pásztor Krisztián</w:t>
      </w:r>
    </w:p>
    <w:p w14:paraId="03C08737" w14:textId="38CBEC37" w:rsidR="00072610" w:rsidRDefault="00072610"/>
    <w:sectPr w:rsidR="000726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CF2"/>
    <w:rsid w:val="00072610"/>
    <w:rsid w:val="0027238E"/>
    <w:rsid w:val="004C51AB"/>
    <w:rsid w:val="00591358"/>
    <w:rsid w:val="0059483F"/>
    <w:rsid w:val="005C16FC"/>
    <w:rsid w:val="00747D06"/>
    <w:rsid w:val="00776FA7"/>
    <w:rsid w:val="00876CF2"/>
    <w:rsid w:val="00CD113C"/>
    <w:rsid w:val="00E10858"/>
    <w:rsid w:val="00FF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CFAEF"/>
  <w15:chartTrackingRefBased/>
  <w15:docId w15:val="{F277B613-E104-40BF-8C69-5E446C46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76C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76C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76CF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76C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76CF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76C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76C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76C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76C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76CF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76C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76CF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76CF2"/>
    <w:rPr>
      <w:rFonts w:eastAsiaTheme="majorEastAsia" w:cstheme="majorBidi"/>
      <w:i/>
      <w:iCs/>
      <w:color w:val="2E74B5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76CF2"/>
    <w:rPr>
      <w:rFonts w:eastAsiaTheme="majorEastAsia" w:cstheme="majorBidi"/>
      <w:color w:val="2E74B5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76CF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76CF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76CF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76CF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76C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76C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76C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76C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76C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76CF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76CF2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76CF2"/>
    <w:rPr>
      <w:i/>
      <w:iCs/>
      <w:color w:val="2E74B5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76CF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76CF2"/>
    <w:rPr>
      <w:i/>
      <w:iCs/>
      <w:color w:val="2E74B5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76CF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2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Kisztián Pásztor</dc:creator>
  <cp:keywords/>
  <dc:description/>
  <cp:lastModifiedBy>Kisztián Pásztor</cp:lastModifiedBy>
  <cp:revision>3</cp:revision>
  <dcterms:created xsi:type="dcterms:W3CDTF">2025-02-21T10:52:00Z</dcterms:created>
  <dcterms:modified xsi:type="dcterms:W3CDTF">2025-02-21T11:56:00Z</dcterms:modified>
</cp:coreProperties>
</file>